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62" w:rsidRPr="00A02853" w:rsidRDefault="00D41FF6" w:rsidP="00A02853">
      <w:pPr>
        <w:jc w:val="center"/>
        <w:rPr>
          <w:rFonts w:cs="B Titr"/>
          <w:sz w:val="56"/>
          <w:szCs w:val="56"/>
          <w:rtl/>
          <w:lang w:bidi="fa-IR"/>
        </w:rPr>
      </w:pPr>
      <w:r w:rsidRPr="00A02853">
        <w:rPr>
          <w:rFonts w:cs="B Titr" w:hint="cs"/>
          <w:sz w:val="56"/>
          <w:szCs w:val="56"/>
          <w:rtl/>
          <w:lang w:bidi="fa-IR"/>
        </w:rPr>
        <w:t>قابل توجه دانشجویان عزیز</w:t>
      </w:r>
    </w:p>
    <w:p w:rsidR="00D41FF6" w:rsidRPr="00A02853" w:rsidRDefault="00D41FF6" w:rsidP="00A02853">
      <w:pPr>
        <w:bidi/>
        <w:jc w:val="lowKashida"/>
        <w:rPr>
          <w:rFonts w:cs="B Titr"/>
          <w:sz w:val="54"/>
          <w:szCs w:val="54"/>
          <w:rtl/>
          <w:lang w:bidi="fa-IR"/>
        </w:rPr>
      </w:pPr>
      <w:r w:rsidRPr="00A02853">
        <w:rPr>
          <w:rFonts w:cs="B Titr" w:hint="cs"/>
          <w:sz w:val="54"/>
          <w:szCs w:val="54"/>
          <w:rtl/>
          <w:lang w:bidi="fa-IR"/>
        </w:rPr>
        <w:t xml:space="preserve">با توجه به بخشنامه دانشگاه فنی و حرفه ای زمان دریافت کارت ورود به جلسه آزمون نیمسال دوم </w:t>
      </w:r>
      <w:r w:rsidRPr="00A02853">
        <w:rPr>
          <w:rFonts w:ascii="AlMutanabi 1" w:hAnsi="AlMutanabi 1" w:cs="B Titr"/>
          <w:sz w:val="54"/>
          <w:szCs w:val="54"/>
          <w:rtl/>
          <w:lang w:bidi="fa-IR"/>
        </w:rPr>
        <w:t>97-96</w:t>
      </w:r>
      <w:r w:rsidRPr="00A02853">
        <w:rPr>
          <w:rFonts w:cs="B Titr" w:hint="cs"/>
          <w:sz w:val="54"/>
          <w:szCs w:val="54"/>
          <w:rtl/>
          <w:lang w:bidi="fa-IR"/>
        </w:rPr>
        <w:t xml:space="preserve"> از تاریخ </w:t>
      </w:r>
      <w:r w:rsidRPr="00A02853">
        <w:rPr>
          <w:rFonts w:ascii="AlMutanabi 1" w:hAnsi="AlMutanabi 1" w:cs="B Titr"/>
          <w:sz w:val="54"/>
          <w:szCs w:val="54"/>
          <w:rtl/>
          <w:lang w:bidi="fa-IR"/>
        </w:rPr>
        <w:t>29/2/97</w:t>
      </w:r>
      <w:r w:rsidRPr="00A02853">
        <w:rPr>
          <w:rFonts w:cs="B Titr" w:hint="cs"/>
          <w:sz w:val="54"/>
          <w:szCs w:val="54"/>
          <w:rtl/>
          <w:lang w:bidi="fa-IR"/>
        </w:rPr>
        <w:t xml:space="preserve"> لغایت </w:t>
      </w:r>
      <w:r w:rsidRPr="00A02853">
        <w:rPr>
          <w:rFonts w:ascii="AlMutanabi 1" w:hAnsi="AlMutanabi 1" w:cs="B Titr"/>
          <w:sz w:val="54"/>
          <w:szCs w:val="54"/>
          <w:rtl/>
          <w:lang w:bidi="fa-IR"/>
        </w:rPr>
        <w:t>10/4/97</w:t>
      </w:r>
      <w:r w:rsidRPr="00A02853">
        <w:rPr>
          <w:rFonts w:cs="B Titr" w:hint="cs"/>
          <w:sz w:val="54"/>
          <w:szCs w:val="54"/>
          <w:rtl/>
          <w:lang w:bidi="fa-IR"/>
        </w:rPr>
        <w:t xml:space="preserve"> فعال می باشد .</w:t>
      </w:r>
    </w:p>
    <w:p w:rsidR="00D41FF6" w:rsidRPr="00A02853" w:rsidRDefault="00D41FF6" w:rsidP="00332F21">
      <w:pPr>
        <w:bidi/>
        <w:jc w:val="lowKashida"/>
        <w:rPr>
          <w:rFonts w:cs="B Titr"/>
          <w:sz w:val="54"/>
          <w:szCs w:val="54"/>
          <w:rtl/>
          <w:lang w:bidi="fa-IR"/>
        </w:rPr>
      </w:pPr>
      <w:r w:rsidRPr="00A02853">
        <w:rPr>
          <w:rFonts w:cs="B Titr" w:hint="cs"/>
          <w:sz w:val="54"/>
          <w:szCs w:val="54"/>
          <w:rtl/>
          <w:lang w:bidi="fa-IR"/>
        </w:rPr>
        <w:t>دانشجویان شبانه  و روزانه بدهکار می بایست قبل از   تاریخ اعلام شده نسبت به تعیین تکلیف وضعیت مالی خود به امور مالی مراجعه فرمایند . در غیر اینصورت امکان دریافت کارت ورود به جلسه برای آنها میسر نخواهد بود .</w:t>
      </w:r>
    </w:p>
    <w:p w:rsidR="00D41FF6" w:rsidRPr="00A02853" w:rsidRDefault="00A02853" w:rsidP="00A02853">
      <w:pPr>
        <w:bidi/>
        <w:jc w:val="center"/>
        <w:rPr>
          <w:rFonts w:cs="B Titr"/>
          <w:sz w:val="32"/>
          <w:szCs w:val="32"/>
          <w:lang w:bidi="fa-IR"/>
        </w:rPr>
      </w:pPr>
      <w:r w:rsidRPr="00A02853"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                      </w:t>
      </w:r>
      <w:r w:rsidR="00D41FF6" w:rsidRPr="00A02853">
        <w:rPr>
          <w:rFonts w:cs="B Titr" w:hint="cs"/>
          <w:sz w:val="32"/>
          <w:szCs w:val="32"/>
          <w:rtl/>
          <w:lang w:bidi="fa-IR"/>
        </w:rPr>
        <w:t>اداره آموزش</w:t>
      </w:r>
    </w:p>
    <w:sectPr w:rsidR="00D41FF6" w:rsidRPr="00A02853" w:rsidSect="00A02853">
      <w:pgSz w:w="12240" w:h="15840"/>
      <w:pgMar w:top="1440" w:right="1440" w:bottom="1440" w:left="144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Mutanabi 1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FF6"/>
    <w:rsid w:val="00332F21"/>
    <w:rsid w:val="005D054B"/>
    <w:rsid w:val="00A02853"/>
    <w:rsid w:val="00C42C62"/>
    <w:rsid w:val="00D4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Sharifian</dc:creator>
  <cp:lastModifiedBy>Sharifian</cp:lastModifiedBy>
  <cp:revision>2</cp:revision>
  <dcterms:created xsi:type="dcterms:W3CDTF">2018-05-05T10:29:00Z</dcterms:created>
  <dcterms:modified xsi:type="dcterms:W3CDTF">2018-05-06T05:04:00Z</dcterms:modified>
</cp:coreProperties>
</file>